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157F91" w14:textId="77777777" w:rsidR="008B612F" w:rsidRPr="008E6FDF" w:rsidRDefault="00AC75E0" w:rsidP="00CD05CF">
      <w:pPr>
        <w:spacing w:beforeLines="50" w:before="120" w:after="120" w:line="500" w:lineRule="exact"/>
        <w:jc w:val="center"/>
        <w:rPr>
          <w:sz w:val="36"/>
          <w:szCs w:val="36"/>
          <w:lang w:eastAsia="zh-TW"/>
        </w:rPr>
      </w:pPr>
      <w:r w:rsidRPr="008E6FDF">
        <w:rPr>
          <w:rFonts w:ascii="細明體" w:hAnsi="細明體"/>
          <w:b/>
          <w:sz w:val="36"/>
          <w:szCs w:val="36"/>
          <w:lang w:eastAsia="zh-TW"/>
        </w:rPr>
        <w:t>文章篇名</w:t>
      </w:r>
    </w:p>
    <w:p w14:paraId="3BCB8ED4" w14:textId="77777777" w:rsidR="008B612F" w:rsidRPr="00DE7765" w:rsidRDefault="00AC75E0" w:rsidP="00CD05CF">
      <w:pPr>
        <w:spacing w:beforeLines="50" w:before="120" w:after="120" w:line="400" w:lineRule="exact"/>
        <w:jc w:val="center"/>
        <w:rPr>
          <w:rFonts w:ascii="Times New Roman" w:eastAsia="新細明體" w:hAnsi="Times New Roman"/>
          <w:lang w:eastAsia="zh-TW"/>
        </w:rPr>
      </w:pPr>
      <w:r w:rsidRPr="00DE7765">
        <w:rPr>
          <w:rFonts w:ascii="Times New Roman" w:eastAsia="新細明體" w:hAnsi="Times New Roman"/>
          <w:sz w:val="24"/>
          <w:lang w:eastAsia="zh-TW"/>
        </w:rPr>
        <w:t>趙</w:t>
      </w:r>
      <w:r w:rsidRPr="00DE7765">
        <w:rPr>
          <w:rFonts w:ascii="Times New Roman" w:eastAsia="新細明體" w:hAnsi="Times New Roman"/>
          <w:sz w:val="24"/>
          <w:lang w:eastAsia="zh-TW"/>
        </w:rPr>
        <w:t>○○</w:t>
      </w:r>
      <w:r w:rsidRPr="00DE7765">
        <w:rPr>
          <w:rFonts w:ascii="Times New Roman" w:eastAsia="新細明體" w:hAnsi="Times New Roman"/>
          <w:sz w:val="24"/>
          <w:vertAlign w:val="superscript"/>
          <w:lang w:eastAsia="zh-TW"/>
        </w:rPr>
        <w:t>[1]</w:t>
      </w:r>
      <w:r w:rsidRPr="00DE7765">
        <w:rPr>
          <w:rFonts w:ascii="Times New Roman" w:eastAsia="新細明體" w:hAnsi="Times New Roman"/>
          <w:sz w:val="24"/>
          <w:lang w:eastAsia="zh-TW"/>
        </w:rPr>
        <w:t>、錢</w:t>
      </w:r>
      <w:r w:rsidRPr="00DE7765">
        <w:rPr>
          <w:rFonts w:ascii="Times New Roman" w:eastAsia="新細明體" w:hAnsi="Times New Roman"/>
          <w:sz w:val="24"/>
          <w:lang w:eastAsia="zh-TW"/>
        </w:rPr>
        <w:t>○○</w:t>
      </w:r>
      <w:r w:rsidRPr="00DE7765">
        <w:rPr>
          <w:rFonts w:ascii="Times New Roman" w:eastAsia="新細明體" w:hAnsi="Times New Roman"/>
          <w:sz w:val="24"/>
          <w:vertAlign w:val="superscript"/>
          <w:lang w:eastAsia="zh-TW"/>
        </w:rPr>
        <w:t>[2]</w:t>
      </w:r>
      <w:r w:rsidRPr="00DE7765">
        <w:rPr>
          <w:rFonts w:ascii="Times New Roman" w:eastAsia="新細明體" w:hAnsi="Times New Roman"/>
          <w:sz w:val="24"/>
          <w:lang w:eastAsia="zh-TW"/>
        </w:rPr>
        <w:t>、孫</w:t>
      </w:r>
      <w:r w:rsidRPr="00DE7765">
        <w:rPr>
          <w:rFonts w:ascii="Times New Roman" w:eastAsia="新細明體" w:hAnsi="Times New Roman"/>
          <w:sz w:val="24"/>
          <w:lang w:eastAsia="zh-TW"/>
        </w:rPr>
        <w:t>○○</w:t>
      </w:r>
      <w:r w:rsidRPr="00DE7765">
        <w:rPr>
          <w:rFonts w:ascii="Times New Roman" w:eastAsia="新細明體" w:hAnsi="Times New Roman"/>
          <w:sz w:val="24"/>
          <w:vertAlign w:val="superscript"/>
          <w:lang w:eastAsia="zh-TW"/>
        </w:rPr>
        <w:t>[1]*</w:t>
      </w:r>
      <w:r w:rsidRPr="00DE7765">
        <w:rPr>
          <w:rFonts w:ascii="Times New Roman" w:eastAsia="新細明體" w:hAnsi="Times New Roman"/>
          <w:sz w:val="24"/>
          <w:lang w:eastAsia="zh-TW"/>
        </w:rPr>
        <w:t>、李</w:t>
      </w:r>
      <w:r w:rsidRPr="00DE7765">
        <w:rPr>
          <w:rFonts w:ascii="Times New Roman" w:eastAsia="新細明體" w:hAnsi="Times New Roman"/>
          <w:sz w:val="24"/>
          <w:lang w:eastAsia="zh-TW"/>
        </w:rPr>
        <w:t>○○</w:t>
      </w:r>
      <w:r w:rsidRPr="00DE7765">
        <w:rPr>
          <w:rFonts w:ascii="Times New Roman" w:eastAsia="新細明體" w:hAnsi="Times New Roman"/>
          <w:sz w:val="24"/>
          <w:vertAlign w:val="superscript"/>
          <w:lang w:eastAsia="zh-TW"/>
        </w:rPr>
        <w:t>[2]</w:t>
      </w:r>
    </w:p>
    <w:p w14:paraId="0B333ADA" w14:textId="77777777" w:rsidR="001122C4" w:rsidRDefault="00AC75E0" w:rsidP="001122C4">
      <w:pPr>
        <w:spacing w:beforeLines="50" w:before="120" w:after="120" w:line="400" w:lineRule="exact"/>
        <w:jc w:val="both"/>
        <w:rPr>
          <w:rFonts w:ascii="新細明體" w:eastAsia="新細明體" w:hAnsi="新細明體" w:hint="eastAsia"/>
          <w:b/>
          <w:sz w:val="24"/>
          <w:szCs w:val="24"/>
          <w:lang w:eastAsia="zh-TW"/>
        </w:rPr>
      </w:pPr>
      <w:r w:rsidRPr="001122C4">
        <w:rPr>
          <w:rFonts w:ascii="新細明體" w:eastAsia="新細明體" w:hAnsi="新細明體"/>
          <w:b/>
          <w:sz w:val="24"/>
          <w:szCs w:val="24"/>
          <w:lang w:eastAsia="zh-TW"/>
        </w:rPr>
        <w:t xml:space="preserve">摘　</w:t>
      </w:r>
      <w:r w:rsidR="008E6FDF" w:rsidRPr="001122C4">
        <w:rPr>
          <w:rFonts w:ascii="新細明體" w:eastAsia="新細明體" w:hAnsi="新細明體"/>
          <w:b/>
          <w:sz w:val="24"/>
          <w:szCs w:val="24"/>
          <w:lang w:eastAsia="zh-TW"/>
        </w:rPr>
        <w:t xml:space="preserve">　</w:t>
      </w:r>
      <w:r w:rsidRPr="001122C4">
        <w:rPr>
          <w:rFonts w:ascii="新細明體" w:eastAsia="新細明體" w:hAnsi="新細明體"/>
          <w:b/>
          <w:sz w:val="24"/>
          <w:szCs w:val="24"/>
          <w:lang w:eastAsia="zh-TW"/>
        </w:rPr>
        <w:t>要</w:t>
      </w:r>
    </w:p>
    <w:p w14:paraId="47657CE2" w14:textId="77777777" w:rsidR="00CD05CF" w:rsidRPr="001122C4" w:rsidRDefault="00CD05CF" w:rsidP="001122C4">
      <w:pPr>
        <w:spacing w:beforeLines="50" w:before="120" w:after="120" w:line="400" w:lineRule="exact"/>
        <w:jc w:val="both"/>
        <w:rPr>
          <w:rFonts w:ascii="Times New Roman" w:eastAsia="新細明體" w:hAnsi="Times New Roman" w:hint="eastAsia"/>
          <w:sz w:val="24"/>
          <w:szCs w:val="24"/>
          <w:lang w:eastAsia="zh-TW"/>
        </w:rPr>
      </w:pPr>
      <w:r w:rsidRPr="001122C4">
        <w:rPr>
          <w:rFonts w:ascii="Times New Roman" w:eastAsia="新細明體" w:hAnsi="Times New Roman" w:hint="eastAsia"/>
          <w:sz w:val="24"/>
          <w:szCs w:val="24"/>
          <w:lang w:eastAsia="zh-TW"/>
        </w:rPr>
        <w:t>本文件格式適用於研討會或期刊投稿之中文摘要撰寫。全文中文字型請使用細明體，英文部分使用</w:t>
      </w:r>
      <w:r w:rsidRPr="001122C4">
        <w:rPr>
          <w:rFonts w:ascii="Times New Roman" w:eastAsia="新細明體" w:hAnsi="Times New Roman"/>
          <w:sz w:val="24"/>
          <w:szCs w:val="24"/>
          <w:lang w:eastAsia="zh-TW"/>
        </w:rPr>
        <w:t xml:space="preserve"> Times New Roman</w:t>
      </w:r>
      <w:r w:rsidRPr="001122C4">
        <w:rPr>
          <w:rFonts w:ascii="Times New Roman" w:eastAsia="新細明體" w:hAnsi="Times New Roman" w:hint="eastAsia"/>
          <w:sz w:val="24"/>
          <w:szCs w:val="24"/>
          <w:lang w:eastAsia="zh-TW"/>
        </w:rPr>
        <w:t>，內文字級統一為</w:t>
      </w:r>
      <w:r w:rsidRPr="001122C4">
        <w:rPr>
          <w:rFonts w:ascii="Times New Roman" w:eastAsia="新細明體" w:hAnsi="Times New Roman"/>
          <w:sz w:val="24"/>
          <w:szCs w:val="24"/>
          <w:lang w:eastAsia="zh-TW"/>
        </w:rPr>
        <w:t xml:space="preserve"> 12 </w:t>
      </w:r>
      <w:r w:rsidRPr="001122C4">
        <w:rPr>
          <w:rFonts w:ascii="Times New Roman" w:eastAsia="新細明體" w:hAnsi="Times New Roman" w:hint="eastAsia"/>
          <w:sz w:val="24"/>
          <w:szCs w:val="24"/>
          <w:lang w:eastAsia="zh-TW"/>
        </w:rPr>
        <w:t>點，行距採固定行高</w:t>
      </w:r>
      <w:r w:rsidRPr="001122C4">
        <w:rPr>
          <w:rFonts w:ascii="Times New Roman" w:eastAsia="新細明體" w:hAnsi="Times New Roman"/>
          <w:sz w:val="24"/>
          <w:szCs w:val="24"/>
          <w:lang w:eastAsia="zh-TW"/>
        </w:rPr>
        <w:t xml:space="preserve"> 20 </w:t>
      </w:r>
      <w:r w:rsidRPr="001122C4">
        <w:rPr>
          <w:rFonts w:ascii="Times New Roman" w:eastAsia="新細明體" w:hAnsi="Times New Roman" w:hint="eastAsia"/>
          <w:sz w:val="24"/>
          <w:szCs w:val="24"/>
          <w:lang w:eastAsia="zh-TW"/>
        </w:rPr>
        <w:t>點。撰稿時應注意篇名長度，中文摘要字數以</w:t>
      </w:r>
      <w:r w:rsidRPr="001122C4">
        <w:rPr>
          <w:rFonts w:ascii="Times New Roman" w:eastAsia="新細明體" w:hAnsi="Times New Roman"/>
          <w:sz w:val="24"/>
          <w:szCs w:val="24"/>
          <w:lang w:eastAsia="zh-TW"/>
        </w:rPr>
        <w:t xml:space="preserve"> 300 </w:t>
      </w:r>
      <w:r w:rsidRPr="001122C4">
        <w:rPr>
          <w:rFonts w:ascii="Times New Roman" w:eastAsia="新細明體" w:hAnsi="Times New Roman" w:hint="eastAsia"/>
          <w:sz w:val="24"/>
          <w:szCs w:val="24"/>
          <w:lang w:eastAsia="zh-TW"/>
        </w:rPr>
        <w:t>字為限，並請完整填寫通訊作者之電子郵件信箱。檔名請以投稿文章名稱命名，建議儲存為</w:t>
      </w:r>
      <w:r w:rsidRPr="001122C4">
        <w:rPr>
          <w:rFonts w:ascii="Times New Roman" w:eastAsia="新細明體" w:hAnsi="Times New Roman"/>
          <w:sz w:val="24"/>
          <w:szCs w:val="24"/>
          <w:lang w:eastAsia="zh-TW"/>
        </w:rPr>
        <w:t xml:space="preserve"> Word 97–2003 </w:t>
      </w:r>
      <w:r w:rsidRPr="001122C4">
        <w:rPr>
          <w:rFonts w:ascii="Times New Roman" w:eastAsia="新細明體" w:hAnsi="Times New Roman" w:hint="eastAsia"/>
          <w:sz w:val="24"/>
          <w:szCs w:val="24"/>
          <w:lang w:eastAsia="zh-TW"/>
        </w:rPr>
        <w:t>文件（</w:t>
      </w:r>
      <w:r w:rsidRPr="001122C4">
        <w:rPr>
          <w:rFonts w:ascii="Times New Roman" w:eastAsia="新細明體" w:hAnsi="Times New Roman"/>
          <w:sz w:val="24"/>
          <w:szCs w:val="24"/>
          <w:lang w:eastAsia="zh-TW"/>
        </w:rPr>
        <w:t>*.doc</w:t>
      </w:r>
      <w:r w:rsidRPr="001122C4">
        <w:rPr>
          <w:rFonts w:ascii="Times New Roman" w:eastAsia="新細明體" w:hAnsi="Times New Roman" w:hint="eastAsia"/>
          <w:sz w:val="24"/>
          <w:szCs w:val="24"/>
          <w:lang w:eastAsia="zh-TW"/>
        </w:rPr>
        <w:t>），以避免新版</w:t>
      </w:r>
      <w:r w:rsidRPr="001122C4">
        <w:rPr>
          <w:rFonts w:ascii="Times New Roman" w:eastAsia="新細明體" w:hAnsi="Times New Roman"/>
          <w:sz w:val="24"/>
          <w:szCs w:val="24"/>
          <w:lang w:eastAsia="zh-TW"/>
        </w:rPr>
        <w:t xml:space="preserve"> Word </w:t>
      </w:r>
      <w:r w:rsidRPr="001122C4">
        <w:rPr>
          <w:rFonts w:ascii="Times New Roman" w:eastAsia="新細明體" w:hAnsi="Times New Roman" w:hint="eastAsia"/>
          <w:sz w:val="24"/>
          <w:szCs w:val="24"/>
          <w:lang w:eastAsia="zh-TW"/>
        </w:rPr>
        <w:t>在存檔時自動壓縮圖檔解析度或將公式轉換為模糊影像，造成列印品質下降。</w:t>
      </w:r>
    </w:p>
    <w:p w14:paraId="1B74D314" w14:textId="77777777" w:rsidR="00CD05CF" w:rsidRPr="001122C4" w:rsidRDefault="00CD05CF" w:rsidP="00CD05CF">
      <w:pPr>
        <w:spacing w:afterLines="50" w:after="120" w:line="400" w:lineRule="exact"/>
        <w:rPr>
          <w:rFonts w:ascii="Times New Roman" w:eastAsia="新細明體" w:hAnsi="Times New Roman"/>
          <w:sz w:val="24"/>
          <w:szCs w:val="24"/>
          <w:lang w:eastAsia="zh-TW"/>
        </w:rPr>
      </w:pPr>
      <w:r w:rsidRPr="001122C4">
        <w:rPr>
          <w:rFonts w:ascii="Times New Roman" w:eastAsia="新細明體" w:hAnsi="Times New Roman" w:hint="eastAsia"/>
          <w:sz w:val="24"/>
          <w:szCs w:val="24"/>
          <w:lang w:eastAsia="zh-TW"/>
        </w:rPr>
        <w:t>摘要內容應包括研究背景、研究方法、主要成果與結論，文字須具自明性與完整性，避免使用公式、符號、項目符號及過於專業的縮寫詞。為提升摘要的可讀性與展示效果，請同時提供一張具代表性的研究成果圖片（如圖</w:t>
      </w:r>
      <w:r w:rsidRPr="001122C4">
        <w:rPr>
          <w:rFonts w:ascii="Times New Roman" w:eastAsia="新細明體" w:hAnsi="Times New Roman"/>
          <w:sz w:val="24"/>
          <w:szCs w:val="24"/>
          <w:lang w:eastAsia="zh-TW"/>
        </w:rPr>
        <w:t xml:space="preserve"> 1</w:t>
      </w:r>
      <w:r w:rsidRPr="001122C4">
        <w:rPr>
          <w:rFonts w:ascii="Times New Roman" w:eastAsia="新細明體" w:hAnsi="Times New Roman" w:hint="eastAsia"/>
          <w:sz w:val="24"/>
          <w:szCs w:val="24"/>
          <w:lang w:eastAsia="zh-TW"/>
        </w:rPr>
        <w:t>），以輔助說明研究重點與成果特色。</w:t>
      </w:r>
    </w:p>
    <w:p w14:paraId="6BD26C19" w14:textId="77777777" w:rsidR="00CD05CF" w:rsidRPr="001122C4" w:rsidRDefault="008E6FDF" w:rsidP="00CD05CF">
      <w:pPr>
        <w:spacing w:beforeLines="50" w:before="120" w:afterLines="50" w:after="120" w:line="400" w:lineRule="exact"/>
        <w:rPr>
          <w:rFonts w:ascii="新細明體" w:eastAsia="新細明體" w:hAnsi="新細明體" w:cs="細明體" w:hint="eastAsia"/>
          <w:sz w:val="24"/>
          <w:szCs w:val="24"/>
          <w:lang w:eastAsia="zh-TW"/>
        </w:rPr>
      </w:pPr>
      <w:r w:rsidRPr="001122C4">
        <w:rPr>
          <w:b/>
          <w:sz w:val="24"/>
          <w:szCs w:val="24"/>
          <w:lang w:eastAsia="zh-TW"/>
        </w:rPr>
        <w:t xml:space="preserve"> </w:t>
      </w:r>
      <w:r w:rsidRPr="001122C4">
        <w:rPr>
          <w:rFonts w:ascii="新細明體" w:eastAsia="新細明體" w:hAnsi="新細明體" w:hint="eastAsia"/>
          <w:b/>
          <w:sz w:val="24"/>
          <w:szCs w:val="24"/>
          <w:lang w:eastAsia="zh-TW"/>
        </w:rPr>
        <w:t>關鍵詞：</w:t>
      </w:r>
      <w:r w:rsidRPr="001122C4">
        <w:rPr>
          <w:rFonts w:ascii="新細明體" w:eastAsia="新細明體" w:hAnsi="新細明體" w:cs="細明體" w:hint="eastAsia"/>
          <w:sz w:val="24"/>
          <w:szCs w:val="24"/>
          <w:lang w:eastAsia="zh-TW"/>
        </w:rPr>
        <w:t>範例</w:t>
      </w:r>
      <w:r w:rsidRPr="001122C4">
        <w:rPr>
          <w:rFonts w:ascii="新細明體" w:eastAsia="新細明體" w:hAnsi="新細明體"/>
          <w:sz w:val="24"/>
          <w:szCs w:val="24"/>
          <w:lang w:eastAsia="zh-TW"/>
        </w:rPr>
        <w:t>1</w:t>
      </w:r>
      <w:r w:rsidRPr="001122C4">
        <w:rPr>
          <w:rFonts w:ascii="新細明體" w:eastAsia="新細明體" w:hAnsi="新細明體" w:cs="細明體" w:hint="eastAsia"/>
          <w:sz w:val="24"/>
          <w:szCs w:val="24"/>
          <w:lang w:eastAsia="zh-TW"/>
        </w:rPr>
        <w:t>、範例</w:t>
      </w:r>
      <w:r w:rsidRPr="001122C4">
        <w:rPr>
          <w:rFonts w:ascii="新細明體" w:eastAsia="新細明體" w:hAnsi="新細明體"/>
          <w:sz w:val="24"/>
          <w:szCs w:val="24"/>
          <w:lang w:eastAsia="zh-TW"/>
        </w:rPr>
        <w:t>2</w:t>
      </w:r>
      <w:r w:rsidRPr="001122C4">
        <w:rPr>
          <w:rFonts w:ascii="新細明體" w:eastAsia="新細明體" w:hAnsi="新細明體" w:cs="細明體" w:hint="eastAsia"/>
          <w:sz w:val="24"/>
          <w:szCs w:val="24"/>
          <w:lang w:eastAsia="zh-TW"/>
        </w:rPr>
        <w:t>、範例</w:t>
      </w:r>
      <w:r w:rsidRPr="001122C4">
        <w:rPr>
          <w:rFonts w:ascii="新細明體" w:eastAsia="新細明體" w:hAnsi="新細明體"/>
          <w:sz w:val="24"/>
          <w:szCs w:val="24"/>
          <w:lang w:eastAsia="zh-TW"/>
        </w:rPr>
        <w:t>3</w:t>
      </w:r>
      <w:r w:rsidRPr="001122C4">
        <w:rPr>
          <w:rFonts w:ascii="新細明體" w:eastAsia="新細明體" w:hAnsi="新細明體" w:cs="細明體" w:hint="eastAsia"/>
          <w:sz w:val="24"/>
          <w:szCs w:val="24"/>
          <w:lang w:eastAsia="zh-TW"/>
        </w:rPr>
        <w:t>、範例</w:t>
      </w:r>
      <w:r w:rsidRPr="001122C4">
        <w:rPr>
          <w:rFonts w:ascii="新細明體" w:eastAsia="新細明體" w:hAnsi="新細明體"/>
          <w:sz w:val="24"/>
          <w:szCs w:val="24"/>
          <w:lang w:eastAsia="zh-TW"/>
        </w:rPr>
        <w:t>4</w:t>
      </w:r>
      <w:r w:rsidRPr="001122C4">
        <w:rPr>
          <w:rFonts w:ascii="新細明體" w:eastAsia="新細明體" w:hAnsi="新細明體" w:cs="細明體" w:hint="eastAsia"/>
          <w:sz w:val="24"/>
          <w:szCs w:val="24"/>
          <w:lang w:eastAsia="zh-TW"/>
        </w:rPr>
        <w:t>。</w:t>
      </w:r>
    </w:p>
    <w:p w14:paraId="0289E004" w14:textId="2B4BC687" w:rsidR="008B612F" w:rsidRDefault="008429B7" w:rsidP="00A94393">
      <w:pPr>
        <w:jc w:val="center"/>
        <w:rPr>
          <w:lang w:eastAsia="zh-TW"/>
        </w:rPr>
      </w:pPr>
      <w:r w:rsidRPr="004772B9">
        <w:rPr>
          <w:noProof/>
        </w:rPr>
        <w:drawing>
          <wp:inline distT="0" distB="0" distL="0" distR="0" wp14:anchorId="48B5B00D" wp14:editId="2C614975">
            <wp:extent cx="6219825" cy="42100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3A056" w14:textId="77777777" w:rsidR="00CD05CF" w:rsidRDefault="00AC75E0" w:rsidP="001122C4">
      <w:pPr>
        <w:spacing w:after="0" w:line="240" w:lineRule="auto"/>
        <w:jc w:val="center"/>
        <w:rPr>
          <w:rFonts w:ascii="新細明體" w:eastAsia="新細明體" w:hAnsi="新細明體" w:cs="微軟正黑體"/>
          <w:sz w:val="20"/>
          <w:szCs w:val="20"/>
          <w:lang w:eastAsia="zh-TW"/>
        </w:rPr>
      </w:pPr>
      <w:r w:rsidRPr="00CD05CF">
        <w:rPr>
          <w:rFonts w:ascii="新細明體" w:eastAsia="新細明體" w:hAnsi="新細明體"/>
          <w:sz w:val="20"/>
          <w:szCs w:val="20"/>
          <w:lang w:eastAsia="zh-TW"/>
        </w:rPr>
        <w:t>圖</w:t>
      </w:r>
      <w:r w:rsidR="00CD05CF" w:rsidRPr="00CD05CF">
        <w:rPr>
          <w:rFonts w:ascii="新細明體" w:eastAsia="新細明體" w:hAnsi="新細明體" w:hint="eastAsia"/>
          <w:sz w:val="20"/>
          <w:szCs w:val="20"/>
          <w:lang w:eastAsia="zh-TW"/>
        </w:rPr>
        <w:t>1</w:t>
      </w:r>
      <w:r w:rsidR="00CD05CF" w:rsidRPr="00CD05CF">
        <w:rPr>
          <w:rFonts w:ascii="新細明體" w:eastAsia="新細明體" w:hAnsi="新細明體"/>
          <w:sz w:val="20"/>
          <w:szCs w:val="20"/>
          <w:lang w:eastAsia="zh-TW"/>
        </w:rPr>
        <w:t xml:space="preserve">　</w:t>
      </w:r>
      <w:r w:rsidR="00CD05CF" w:rsidRPr="00CD05CF">
        <w:rPr>
          <w:rFonts w:ascii="新細明體" w:eastAsia="新細明體" w:hAnsi="新細明體" w:hint="eastAsia"/>
          <w:sz w:val="20"/>
          <w:szCs w:val="20"/>
          <w:lang w:eastAsia="zh-TW"/>
        </w:rPr>
        <w:t xml:space="preserve"> </w:t>
      </w:r>
      <w:r w:rsidRPr="00CD05CF">
        <w:rPr>
          <w:rFonts w:ascii="新細明體" w:eastAsia="新細明體" w:hAnsi="新細明體"/>
          <w:sz w:val="20"/>
          <w:szCs w:val="20"/>
          <w:lang w:eastAsia="zh-TW"/>
        </w:rPr>
        <w:t>研究代表性成果圖</w:t>
      </w:r>
      <w:r w:rsidR="001122C4">
        <w:rPr>
          <w:rFonts w:ascii="新細明體" w:eastAsia="新細明體" w:hAnsi="新細明體" w:hint="eastAsia"/>
          <w:sz w:val="20"/>
          <w:szCs w:val="20"/>
          <w:lang w:eastAsia="zh-TW"/>
        </w:rPr>
        <w:t>之圖片名稱</w:t>
      </w:r>
      <w:r w:rsidR="00DE7765" w:rsidRPr="00CD05CF">
        <w:rPr>
          <w:rFonts w:ascii="新細明體" w:eastAsia="新細明體" w:hAnsi="新細明體" w:hint="eastAsia"/>
          <w:sz w:val="20"/>
          <w:szCs w:val="20"/>
          <w:lang w:eastAsia="zh-TW"/>
        </w:rPr>
        <w:t>；</w:t>
      </w:r>
      <w:r w:rsidR="00A94393" w:rsidRPr="00CD05CF">
        <w:rPr>
          <w:rFonts w:ascii="新細明體" w:eastAsia="新細明體" w:hAnsi="新細明體" w:cs="微軟正黑體" w:hint="eastAsia"/>
          <w:sz w:val="20"/>
          <w:szCs w:val="20"/>
          <w:lang w:eastAsia="zh-TW"/>
        </w:rPr>
        <w:t>上圖為參考</w:t>
      </w:r>
      <w:r w:rsidR="00A94393" w:rsidRPr="00CD05CF">
        <w:rPr>
          <w:rFonts w:ascii="新細明體" w:eastAsia="新細明體" w:hAnsi="新細明體"/>
          <w:sz w:val="20"/>
          <w:szCs w:val="20"/>
          <w:lang w:eastAsia="zh-TW"/>
        </w:rPr>
        <w:t>示意</w:t>
      </w:r>
      <w:r w:rsidR="00A94393" w:rsidRPr="00CD05CF">
        <w:rPr>
          <w:rFonts w:ascii="新細明體" w:eastAsia="新細明體" w:hAnsi="新細明體" w:cs="微軟正黑體" w:hint="eastAsia"/>
          <w:sz w:val="20"/>
          <w:szCs w:val="20"/>
          <w:lang w:eastAsia="zh-TW"/>
        </w:rPr>
        <w:t>圖</w:t>
      </w:r>
      <w:r w:rsidR="001122C4">
        <w:rPr>
          <w:rFonts w:ascii="新細明體" w:eastAsia="新細明體" w:hAnsi="新細明體" w:cs="微軟正黑體" w:hint="eastAsia"/>
          <w:sz w:val="20"/>
          <w:szCs w:val="20"/>
          <w:lang w:eastAsia="zh-TW"/>
        </w:rPr>
        <w:t>，詳細格式如下頁補充</w:t>
      </w:r>
    </w:p>
    <w:p w14:paraId="4F0B0DDC" w14:textId="77777777" w:rsidR="001122C4" w:rsidRDefault="001122C4" w:rsidP="001122C4">
      <w:pPr>
        <w:spacing w:after="0" w:line="240" w:lineRule="auto"/>
        <w:rPr>
          <w:rFonts w:ascii="新細明體" w:eastAsia="新細明體" w:hAnsi="新細明體" w:cs="微軟正黑體"/>
          <w:sz w:val="20"/>
          <w:szCs w:val="20"/>
          <w:lang w:eastAsia="zh-TW"/>
        </w:rPr>
      </w:pPr>
    </w:p>
    <w:p w14:paraId="761FA32F" w14:textId="77777777" w:rsidR="001122C4" w:rsidRPr="001122C4" w:rsidRDefault="001122C4" w:rsidP="001122C4">
      <w:pPr>
        <w:spacing w:after="0" w:line="240" w:lineRule="auto"/>
        <w:rPr>
          <w:rFonts w:ascii="新細明體" w:eastAsia="新細明體" w:hAnsi="新細明體" w:cs="微軟正黑體" w:hint="eastAsia"/>
          <w:sz w:val="28"/>
          <w:szCs w:val="28"/>
          <w:lang w:eastAsia="zh-TW"/>
        </w:rPr>
      </w:pPr>
      <w:r w:rsidRPr="001122C4">
        <w:rPr>
          <w:rFonts w:ascii="新細明體" w:eastAsia="新細明體" w:hAnsi="新細明體" w:hint="eastAsia"/>
          <w:b/>
          <w:sz w:val="28"/>
          <w:szCs w:val="28"/>
          <w:lang w:eastAsia="zh-TW"/>
        </w:rPr>
        <w:t>圖片格式說明：</w:t>
      </w:r>
    </w:p>
    <w:p w14:paraId="36C4425A" w14:textId="77777777" w:rsidR="001122C4" w:rsidRPr="001122C4" w:rsidRDefault="001122C4" w:rsidP="001122C4">
      <w:pPr>
        <w:spacing w:afterLines="50" w:after="120" w:line="400" w:lineRule="exact"/>
        <w:jc w:val="both"/>
        <w:rPr>
          <w:rFonts w:ascii="Times New Roman" w:eastAsia="新細明體" w:hAnsi="Times New Roman" w:hint="eastAsia"/>
          <w:sz w:val="24"/>
          <w:lang w:eastAsia="zh-TW"/>
        </w:rPr>
      </w:pPr>
      <w:r w:rsidRPr="001122C4">
        <w:rPr>
          <w:rFonts w:ascii="Times New Roman" w:eastAsia="新細明體" w:hAnsi="Times New Roman"/>
          <w:sz w:val="24"/>
          <w:lang w:eastAsia="zh-TW"/>
        </w:rPr>
        <w:t>在摘要中，作者須提供一張具代表性的研究成果圖，以呈現研究主題之核心</w:t>
      </w:r>
      <w:r w:rsidRPr="001122C4">
        <w:rPr>
          <w:rFonts w:ascii="Times New Roman" w:eastAsia="新細明體" w:hAnsi="Times New Roman" w:hint="eastAsia"/>
          <w:sz w:val="24"/>
          <w:lang w:eastAsia="zh-TW"/>
        </w:rPr>
        <w:t>內容或關鍵成果。該圖片可為單張整合式圖組，內容可包含多張子圖、分析結果、模型示意或觀測成果等，但須整合為一張完整圖片，以維持版面整齊與視覺一致性。圖片解析度應達</w:t>
      </w:r>
      <w:r w:rsidRPr="001122C4">
        <w:rPr>
          <w:rFonts w:ascii="Times New Roman" w:eastAsia="新細明體" w:hAnsi="Times New Roman"/>
          <w:sz w:val="24"/>
          <w:lang w:eastAsia="zh-TW"/>
        </w:rPr>
        <w:t xml:space="preserve"> 300 dpi </w:t>
      </w:r>
      <w:r w:rsidRPr="001122C4">
        <w:rPr>
          <w:rFonts w:ascii="Times New Roman" w:eastAsia="新細明體" w:hAnsi="Times New Roman"/>
          <w:sz w:val="24"/>
          <w:lang w:eastAsia="zh-TW"/>
        </w:rPr>
        <w:t>以上，以確保列印與電子出版的清晰度與辨識度。圖號與圖</w:t>
      </w:r>
      <w:r w:rsidRPr="001122C4">
        <w:rPr>
          <w:rFonts w:ascii="Times New Roman" w:eastAsia="新細明體" w:hAnsi="Times New Roman" w:hint="eastAsia"/>
          <w:sz w:val="24"/>
          <w:lang w:eastAsia="zh-TW"/>
        </w:rPr>
        <w:t>說請置於圖片下方，統一採「圖</w:t>
      </w:r>
      <w:r w:rsidRPr="001122C4">
        <w:rPr>
          <w:rFonts w:ascii="Times New Roman" w:eastAsia="新細明體" w:hAnsi="Times New Roman"/>
          <w:sz w:val="24"/>
          <w:lang w:eastAsia="zh-TW"/>
        </w:rPr>
        <w:t xml:space="preserve"> 1</w:t>
      </w:r>
      <w:r w:rsidRPr="001122C4">
        <w:rPr>
          <w:rFonts w:ascii="Times New Roman" w:eastAsia="新細明體" w:hAnsi="Times New Roman"/>
          <w:sz w:val="24"/>
          <w:lang w:eastAsia="zh-TW"/>
        </w:rPr>
        <w:t xml:space="preserve">　研究代表性成果圖</w:t>
      </w:r>
      <w:r w:rsidRPr="001122C4">
        <w:rPr>
          <w:rFonts w:ascii="Times New Roman" w:eastAsia="新細明體" w:hAnsi="Times New Roman" w:hint="eastAsia"/>
          <w:sz w:val="24"/>
          <w:lang w:eastAsia="zh-TW"/>
        </w:rPr>
        <w:t>之圖片名稱</w:t>
      </w:r>
      <w:r w:rsidRPr="001122C4">
        <w:rPr>
          <w:rFonts w:ascii="Times New Roman" w:eastAsia="新細明體" w:hAnsi="Times New Roman"/>
          <w:sz w:val="24"/>
          <w:lang w:eastAsia="zh-TW"/>
        </w:rPr>
        <w:t>」格式書寫，字型使用細明體，字級</w:t>
      </w:r>
      <w:r w:rsidRPr="001122C4">
        <w:rPr>
          <w:rFonts w:ascii="Times New Roman" w:eastAsia="新細明體" w:hAnsi="Times New Roman"/>
          <w:sz w:val="24"/>
          <w:lang w:eastAsia="zh-TW"/>
        </w:rPr>
        <w:t xml:space="preserve"> 11 </w:t>
      </w:r>
      <w:r w:rsidRPr="001122C4">
        <w:rPr>
          <w:rFonts w:ascii="Times New Roman" w:eastAsia="新細明體" w:hAnsi="Times New Roman"/>
          <w:sz w:val="24"/>
          <w:lang w:eastAsia="zh-TW"/>
        </w:rPr>
        <w:t>點，行距為單行間距，並置中排列。作者可於圖號之後補充簡短</w:t>
      </w:r>
      <w:r w:rsidRPr="001122C4">
        <w:rPr>
          <w:rFonts w:ascii="Times New Roman" w:eastAsia="新細明體" w:hAnsi="Times New Roman" w:hint="eastAsia"/>
          <w:sz w:val="24"/>
          <w:lang w:eastAsia="zh-TW"/>
        </w:rPr>
        <w:t>說明，以</w:t>
      </w:r>
      <w:r w:rsidRPr="001122C4">
        <w:rPr>
          <w:rFonts w:ascii="Times New Roman" w:eastAsia="新細明體" w:hAnsi="Times New Roman"/>
          <w:sz w:val="24"/>
          <w:lang w:eastAsia="zh-TW"/>
        </w:rPr>
        <w:t xml:space="preserve"> 1 </w:t>
      </w:r>
      <w:r w:rsidRPr="001122C4">
        <w:rPr>
          <w:rFonts w:ascii="Times New Roman" w:eastAsia="新細明體" w:hAnsi="Times New Roman"/>
          <w:sz w:val="24"/>
          <w:lang w:eastAsia="zh-TW"/>
        </w:rPr>
        <w:t>至</w:t>
      </w:r>
      <w:r w:rsidRPr="001122C4">
        <w:rPr>
          <w:rFonts w:ascii="Times New Roman" w:eastAsia="新細明體" w:hAnsi="Times New Roman"/>
          <w:sz w:val="24"/>
          <w:lang w:eastAsia="zh-TW"/>
        </w:rPr>
        <w:t xml:space="preserve"> 2 </w:t>
      </w:r>
      <w:r w:rsidRPr="001122C4">
        <w:rPr>
          <w:rFonts w:ascii="Times New Roman" w:eastAsia="新細明體" w:hAnsi="Times New Roman"/>
          <w:sz w:val="24"/>
          <w:lang w:eastAsia="zh-TW"/>
        </w:rPr>
        <w:t>行文字闡述圖片</w:t>
      </w:r>
      <w:r w:rsidRPr="001122C4">
        <w:rPr>
          <w:rFonts w:ascii="Times New Roman" w:eastAsia="新細明體" w:hAnsi="Times New Roman" w:hint="eastAsia"/>
          <w:sz w:val="24"/>
          <w:lang w:eastAsia="zh-TW"/>
        </w:rPr>
        <w:t>內容、研究方法或顯示之主要結果，使讀者能清楚理解圖片所代表之研究意涵。圖片可採灰</w:t>
      </w:r>
      <w:r w:rsidRPr="001122C4">
        <w:rPr>
          <w:rFonts w:ascii="Times New Roman" w:eastAsia="新細明體" w:hAnsi="Times New Roman"/>
          <w:sz w:val="24"/>
          <w:lang w:eastAsia="zh-TW"/>
        </w:rPr>
        <w:t>階或彩色方式呈現，但須注意印刷後之清晰度與對比度，避免因色彩過淡或字型過細而影響</w:t>
      </w:r>
      <w:r w:rsidRPr="001122C4">
        <w:rPr>
          <w:rFonts w:ascii="Times New Roman" w:eastAsia="新細明體" w:hAnsi="Times New Roman" w:hint="eastAsia"/>
          <w:sz w:val="24"/>
          <w:lang w:eastAsia="zh-TW"/>
        </w:rPr>
        <w:t>閱讀效果。</w:t>
      </w:r>
    </w:p>
    <w:sectPr w:rsidR="001122C4" w:rsidRPr="001122C4" w:rsidSect="00A94393">
      <w:headerReference w:type="default" r:id="rId9"/>
      <w:footerReference w:type="default" r:id="rId10"/>
      <w:pgSz w:w="12240" w:h="15840"/>
      <w:pgMar w:top="1134" w:right="1021" w:bottom="1134" w:left="102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D59304" w14:textId="77777777" w:rsidR="001D7146" w:rsidRDefault="001D7146" w:rsidP="008E6FDF">
      <w:pPr>
        <w:spacing w:after="0" w:line="240" w:lineRule="auto"/>
      </w:pPr>
      <w:r>
        <w:separator/>
      </w:r>
    </w:p>
  </w:endnote>
  <w:endnote w:type="continuationSeparator" w:id="0">
    <w:p w14:paraId="2E837E13" w14:textId="77777777" w:rsidR="001D7146" w:rsidRDefault="001D7146" w:rsidP="008E6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DFHei-Bd">
    <w:altName w:val="微軟正黑體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77E2DF" w14:textId="77777777" w:rsidR="008E6FDF" w:rsidRPr="008E6FDF" w:rsidRDefault="008E6FDF" w:rsidP="008E6FDF">
    <w:pPr>
      <w:widowControl w:val="0"/>
      <w:autoSpaceDE w:val="0"/>
      <w:autoSpaceDN w:val="0"/>
      <w:adjustRightInd w:val="0"/>
      <w:spacing w:after="0" w:line="240" w:lineRule="auto"/>
      <w:rPr>
        <w:rFonts w:ascii="細明體" w:eastAsia="細明體" w:cs="細明體"/>
        <w:color w:val="000000"/>
        <w:sz w:val="24"/>
        <w:szCs w:val="24"/>
      </w:rPr>
    </w:pPr>
  </w:p>
  <w:p w14:paraId="7D477181" w14:textId="77777777" w:rsidR="008E6FDF" w:rsidRPr="008E6FDF" w:rsidRDefault="008E6FDF" w:rsidP="008E6FDF">
    <w:pPr>
      <w:widowControl w:val="0"/>
      <w:autoSpaceDE w:val="0"/>
      <w:autoSpaceDN w:val="0"/>
      <w:adjustRightInd w:val="0"/>
      <w:spacing w:after="0" w:line="240" w:lineRule="auto"/>
      <w:ind w:left="360" w:hangingChars="200" w:hanging="360"/>
      <w:rPr>
        <w:rFonts w:ascii="Times New Roman" w:eastAsia="細明體" w:hAnsi="Times New Roman"/>
        <w:color w:val="000000"/>
        <w:sz w:val="18"/>
        <w:szCs w:val="18"/>
        <w:lang w:eastAsia="zh-TW"/>
      </w:rPr>
    </w:pPr>
    <w:r w:rsidRPr="008E6FDF">
      <w:rPr>
        <w:rFonts w:ascii="Times New Roman" w:eastAsia="細明體" w:hAnsi="Times New Roman"/>
        <w:color w:val="000000"/>
        <w:sz w:val="18"/>
        <w:szCs w:val="18"/>
        <w:lang w:eastAsia="zh-TW"/>
      </w:rPr>
      <w:t>〔</w:t>
    </w:r>
    <w:r w:rsidRPr="008E6FDF">
      <w:rPr>
        <w:rFonts w:ascii="Times New Roman" w:eastAsia="細明體" w:hAnsi="Times New Roman"/>
        <w:color w:val="000000"/>
        <w:sz w:val="18"/>
        <w:szCs w:val="18"/>
        <w:lang w:eastAsia="zh-TW"/>
      </w:rPr>
      <w:t>1</w:t>
    </w:r>
    <w:r w:rsidRPr="008E6FDF">
      <w:rPr>
        <w:rFonts w:ascii="Times New Roman" w:eastAsia="細明體" w:hAnsi="Times New Roman"/>
        <w:color w:val="000000"/>
        <w:sz w:val="18"/>
        <w:szCs w:val="18"/>
        <w:lang w:eastAsia="zh-TW"/>
      </w:rPr>
      <w:t>〕國立中興大學水土保持學系</w:t>
    </w:r>
    <w:r w:rsidRPr="008E6FDF">
      <w:rPr>
        <w:rFonts w:ascii="Times New Roman" w:eastAsia="細明體" w:hAnsi="Times New Roman"/>
        <w:color w:val="000000"/>
        <w:sz w:val="18"/>
        <w:szCs w:val="18"/>
        <w:lang w:eastAsia="zh-TW"/>
      </w:rPr>
      <w:t xml:space="preserve"> (</w:t>
    </w:r>
    <w:r w:rsidRPr="008E6FDF">
      <w:rPr>
        <w:rFonts w:ascii="Times New Roman" w:eastAsia="細明體" w:hAnsi="Times New Roman"/>
        <w:color w:val="FF0000"/>
        <w:sz w:val="18"/>
        <w:szCs w:val="18"/>
        <w:lang w:eastAsia="zh-TW"/>
      </w:rPr>
      <w:t>不需列職稱</w:t>
    </w:r>
    <w:r w:rsidRPr="008E6FDF">
      <w:rPr>
        <w:rFonts w:ascii="Times New Roman" w:eastAsia="細明體" w:hAnsi="Times New Roman"/>
        <w:color w:val="000000"/>
        <w:sz w:val="18"/>
        <w:szCs w:val="18"/>
        <w:lang w:eastAsia="zh-TW"/>
      </w:rPr>
      <w:t xml:space="preserve">) </w:t>
    </w:r>
  </w:p>
  <w:p w14:paraId="38DA62AA" w14:textId="77777777" w:rsidR="008E6FDF" w:rsidRPr="008E6FDF" w:rsidRDefault="008E6FDF" w:rsidP="008E6FDF">
    <w:pPr>
      <w:widowControl w:val="0"/>
      <w:autoSpaceDE w:val="0"/>
      <w:autoSpaceDN w:val="0"/>
      <w:adjustRightInd w:val="0"/>
      <w:spacing w:after="0" w:line="240" w:lineRule="auto"/>
      <w:ind w:left="360" w:hangingChars="200" w:hanging="360"/>
      <w:rPr>
        <w:rFonts w:ascii="Times New Roman" w:eastAsia="細明體" w:hAnsi="Times New Roman"/>
        <w:color w:val="000000"/>
        <w:sz w:val="18"/>
        <w:szCs w:val="18"/>
        <w:lang w:eastAsia="zh-TW"/>
      </w:rPr>
    </w:pPr>
    <w:r w:rsidRPr="008E6FDF">
      <w:rPr>
        <w:rFonts w:ascii="Times New Roman" w:eastAsia="細明體" w:hAnsi="Times New Roman"/>
        <w:color w:val="000000"/>
        <w:sz w:val="18"/>
        <w:szCs w:val="18"/>
        <w:lang w:eastAsia="zh-TW"/>
      </w:rPr>
      <w:t>〔</w:t>
    </w:r>
    <w:r w:rsidRPr="008E6FDF">
      <w:rPr>
        <w:rFonts w:ascii="Times New Roman" w:eastAsia="細明體" w:hAnsi="Times New Roman"/>
        <w:color w:val="000000"/>
        <w:sz w:val="18"/>
        <w:szCs w:val="18"/>
        <w:lang w:eastAsia="zh-TW"/>
      </w:rPr>
      <w:t>2</w:t>
    </w:r>
    <w:r w:rsidRPr="008E6FDF">
      <w:rPr>
        <w:rFonts w:ascii="Times New Roman" w:eastAsia="細明體" w:hAnsi="Times New Roman"/>
        <w:color w:val="000000"/>
        <w:sz w:val="18"/>
        <w:szCs w:val="18"/>
        <w:lang w:eastAsia="zh-TW"/>
      </w:rPr>
      <w:t>〕國立屏東科技大學水土保持系</w:t>
    </w:r>
    <w:r w:rsidRPr="008E6FDF">
      <w:rPr>
        <w:rFonts w:ascii="Times New Roman" w:eastAsia="細明體" w:hAnsi="Times New Roman"/>
        <w:color w:val="000000"/>
        <w:sz w:val="18"/>
        <w:szCs w:val="18"/>
        <w:lang w:eastAsia="zh-TW"/>
      </w:rPr>
      <w:t xml:space="preserve"> (</w:t>
    </w:r>
    <w:r w:rsidRPr="008E6FDF">
      <w:rPr>
        <w:rFonts w:ascii="Times New Roman" w:eastAsia="細明體" w:hAnsi="Times New Roman"/>
        <w:color w:val="FF0000"/>
        <w:sz w:val="18"/>
        <w:szCs w:val="18"/>
        <w:lang w:eastAsia="zh-TW"/>
      </w:rPr>
      <w:t>不需列職稱</w:t>
    </w:r>
    <w:r w:rsidRPr="008E6FDF">
      <w:rPr>
        <w:rFonts w:ascii="Times New Roman" w:eastAsia="細明體" w:hAnsi="Times New Roman"/>
        <w:color w:val="000000"/>
        <w:sz w:val="18"/>
        <w:szCs w:val="18"/>
        <w:lang w:eastAsia="zh-TW"/>
      </w:rPr>
      <w:t>)</w:t>
    </w:r>
  </w:p>
  <w:p w14:paraId="2D07F6E4" w14:textId="77777777" w:rsidR="008E6FDF" w:rsidRPr="008E6FDF" w:rsidRDefault="008E6FDF" w:rsidP="001122C4">
    <w:pPr>
      <w:pStyle w:val="a7"/>
      <w:tabs>
        <w:tab w:val="clear" w:pos="4680"/>
        <w:tab w:val="clear" w:pos="9360"/>
      </w:tabs>
      <w:ind w:leftChars="64" w:left="141"/>
      <w:rPr>
        <w:rFonts w:ascii="Times New Roman" w:hAnsi="Times New Roman"/>
        <w:sz w:val="18"/>
        <w:szCs w:val="18"/>
      </w:rPr>
    </w:pPr>
    <w:r w:rsidRPr="008E6FDF">
      <w:rPr>
        <w:rFonts w:ascii="Times New Roman" w:eastAsia="細明體" w:hAnsi="Times New Roman"/>
        <w:color w:val="000000"/>
        <w:sz w:val="18"/>
        <w:szCs w:val="18"/>
      </w:rPr>
      <w:t xml:space="preserve">* </w:t>
    </w:r>
    <w:r>
      <w:rPr>
        <w:rFonts w:ascii="Times New Roman" w:eastAsia="細明體" w:hAnsi="Times New Roman" w:hint="eastAsia"/>
        <w:color w:val="000000"/>
        <w:sz w:val="18"/>
        <w:szCs w:val="18"/>
        <w:lang w:eastAsia="zh-TW"/>
      </w:rPr>
      <w:t>通訊作者</w:t>
    </w:r>
    <w:r w:rsidRPr="008E6FDF">
      <w:rPr>
        <w:rFonts w:ascii="Times New Roman" w:eastAsia="細明體" w:hAnsi="Times New Roman"/>
        <w:color w:val="000000"/>
        <w:sz w:val="18"/>
        <w:szCs w:val="18"/>
      </w:rPr>
      <w:t>. E-mail: ts.sdpm@gmail.com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AA0D6E" w14:textId="77777777" w:rsidR="001D7146" w:rsidRDefault="001D7146" w:rsidP="008E6FDF">
      <w:pPr>
        <w:spacing w:after="0" w:line="240" w:lineRule="auto"/>
      </w:pPr>
      <w:r>
        <w:separator/>
      </w:r>
    </w:p>
  </w:footnote>
  <w:footnote w:type="continuationSeparator" w:id="0">
    <w:p w14:paraId="1BA1E5C4" w14:textId="77777777" w:rsidR="001D7146" w:rsidRDefault="001D7146" w:rsidP="008E6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7BF81E" w14:textId="77777777" w:rsidR="008E6FDF" w:rsidRDefault="008E6FDF" w:rsidP="008E6FDF">
    <w:pPr>
      <w:pStyle w:val="a5"/>
    </w:pPr>
    <w:r>
      <w:rPr>
        <w:rFonts w:ascii="新細明體" w:eastAsia="新細明體" w:hAnsi="新細明體" w:hint="eastAsia"/>
        <w:lang w:eastAsia="zh-TW"/>
      </w:rPr>
      <w:t>114</w:t>
    </w:r>
    <w:r>
      <w:rPr>
        <w:rFonts w:ascii="微軟正黑體" w:eastAsia="微軟正黑體" w:hAnsi="微軟正黑體" w:cs="微軟正黑體" w:hint="eastAsia"/>
        <w:lang w:eastAsia="zh-TW"/>
      </w:rPr>
      <w:t>年台灣坡地防災研討會-摘要格式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541090385">
    <w:abstractNumId w:val="8"/>
  </w:num>
  <w:num w:numId="2" w16cid:durableId="458569277">
    <w:abstractNumId w:val="6"/>
  </w:num>
  <w:num w:numId="3" w16cid:durableId="69011131">
    <w:abstractNumId w:val="5"/>
  </w:num>
  <w:num w:numId="4" w16cid:durableId="1501584894">
    <w:abstractNumId w:val="4"/>
  </w:num>
  <w:num w:numId="5" w16cid:durableId="691613666">
    <w:abstractNumId w:val="7"/>
  </w:num>
  <w:num w:numId="6" w16cid:durableId="1017270843">
    <w:abstractNumId w:val="3"/>
  </w:num>
  <w:num w:numId="7" w16cid:durableId="1755123786">
    <w:abstractNumId w:val="2"/>
  </w:num>
  <w:num w:numId="8" w16cid:durableId="402483708">
    <w:abstractNumId w:val="1"/>
  </w:num>
  <w:num w:numId="9" w16cid:durableId="8276007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71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MDM3MDO2MDa1MDc2tTRT0lEKTi0uzszPAykwrAUA5mOsRiwAAAA="/>
  </w:docVars>
  <w:rsids>
    <w:rsidRoot w:val="00B47730"/>
    <w:rsid w:val="00034616"/>
    <w:rsid w:val="0006063C"/>
    <w:rsid w:val="001122C4"/>
    <w:rsid w:val="0015074B"/>
    <w:rsid w:val="001D7146"/>
    <w:rsid w:val="0029639D"/>
    <w:rsid w:val="00326F90"/>
    <w:rsid w:val="008429B7"/>
    <w:rsid w:val="008B612F"/>
    <w:rsid w:val="008E6FDF"/>
    <w:rsid w:val="00A94393"/>
    <w:rsid w:val="00AA1D8D"/>
    <w:rsid w:val="00AC75E0"/>
    <w:rsid w:val="00B47730"/>
    <w:rsid w:val="00CB0664"/>
    <w:rsid w:val="00CD05CF"/>
    <w:rsid w:val="00DE7765"/>
    <w:rsid w:val="00F209E7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EE295E"/>
  <w14:defaultImageDpi w14:val="300"/>
  <w15:docId w15:val="{64AAA5B6-81DB-48EC-A2D3-902387746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="Calibri" w:eastAsia="MS Gothic" w:hAnsi="Calibri"/>
      <w:b/>
      <w:bCs/>
      <w:color w:val="365F91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="Calibri" w:eastAsia="MS Gothic" w:hAnsi="Calibri"/>
      <w:b/>
      <w:bCs/>
      <w:color w:val="4F81BD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="Calibri" w:eastAsia="MS Gothic" w:hAnsi="Calibri"/>
      <w:b/>
      <w:bCs/>
      <w:color w:val="4F81BD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="Calibri" w:eastAsia="MS Gothic" w:hAnsi="Calibri"/>
      <w:b/>
      <w:bCs/>
      <w:i/>
      <w:iCs/>
      <w:color w:val="4F81BD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="Calibri" w:eastAsia="MS Gothic" w:hAnsi="Calibri"/>
      <w:color w:val="243F60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="Calibri" w:eastAsia="MS Gothic" w:hAnsi="Calibri"/>
      <w:i/>
      <w:iCs/>
      <w:color w:val="243F60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="Calibri" w:eastAsia="MS Gothic" w:hAnsi="Calibri"/>
      <w:i/>
      <w:iCs/>
      <w:color w:val="404040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="Calibri" w:eastAsia="MS Gothic" w:hAnsi="Calibri"/>
      <w:color w:val="4F81BD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="Calibri" w:eastAsia="MS Gothic" w:hAnsi="Calibri"/>
      <w:i/>
      <w:iCs/>
      <w:color w:val="404040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首 字元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尾 字元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rPr>
      <w:sz w:val="22"/>
      <w:szCs w:val="22"/>
      <w:lang w:eastAsia="en-US"/>
    </w:rPr>
  </w:style>
  <w:style w:type="character" w:customStyle="1" w:styleId="10">
    <w:name w:val="標題 1 字元"/>
    <w:link w:val="1"/>
    <w:uiPriority w:val="9"/>
    <w:rsid w:val="00FC693F"/>
    <w:rPr>
      <w:rFonts w:ascii="Calibri" w:eastAsia="MS Gothic" w:hAnsi="Calibri" w:cs="Times New Roman"/>
      <w:b/>
      <w:bCs/>
      <w:color w:val="365F91"/>
      <w:sz w:val="28"/>
      <w:szCs w:val="28"/>
    </w:rPr>
  </w:style>
  <w:style w:type="character" w:customStyle="1" w:styleId="22">
    <w:name w:val="標題 2 字元"/>
    <w:link w:val="21"/>
    <w:uiPriority w:val="9"/>
    <w:rsid w:val="00FC693F"/>
    <w:rPr>
      <w:rFonts w:ascii="Calibri" w:eastAsia="MS Gothic" w:hAnsi="Calibri" w:cs="Times New Roman"/>
      <w:b/>
      <w:bCs/>
      <w:color w:val="4F81BD"/>
      <w:sz w:val="26"/>
      <w:szCs w:val="26"/>
    </w:rPr>
  </w:style>
  <w:style w:type="character" w:customStyle="1" w:styleId="32">
    <w:name w:val="標題 3 字元"/>
    <w:link w:val="31"/>
    <w:uiPriority w:val="9"/>
    <w:rsid w:val="00FC693F"/>
    <w:rPr>
      <w:rFonts w:ascii="Calibri" w:eastAsia="MS Gothic" w:hAnsi="Calibri" w:cs="Times New Roman"/>
      <w:b/>
      <w:bCs/>
      <w:color w:val="4F81BD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/>
      </w:pBdr>
      <w:spacing w:after="300" w:line="240" w:lineRule="auto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ab">
    <w:name w:val="標題 字元"/>
    <w:link w:val="aa"/>
    <w:uiPriority w:val="10"/>
    <w:rsid w:val="00FC693F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="Calibri" w:eastAsia="MS Gothic" w:hAnsi="Calibri"/>
      <w:i/>
      <w:iCs/>
      <w:color w:val="4F81BD"/>
      <w:spacing w:val="15"/>
      <w:sz w:val="24"/>
      <w:szCs w:val="24"/>
    </w:rPr>
  </w:style>
  <w:style w:type="character" w:customStyle="1" w:styleId="ad">
    <w:name w:val="副標題 字元"/>
    <w:link w:val="ac"/>
    <w:uiPriority w:val="11"/>
    <w:rsid w:val="00FC693F"/>
    <w:rPr>
      <w:rFonts w:ascii="Calibri" w:eastAsia="MS Gothic" w:hAnsi="Calibri" w:cs="Times New Roman"/>
      <w:i/>
      <w:iCs/>
      <w:color w:val="4F81BD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本文 字元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本文 2 字元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本文 3 字元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/>
      <w:lang w:eastAsia="en-US"/>
    </w:rPr>
  </w:style>
  <w:style w:type="character" w:customStyle="1" w:styleId="af4">
    <w:name w:val="巨集文字 字元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/>
    <w:rsid w:val="00FC693F"/>
    <w:rPr>
      <w:i/>
      <w:iCs/>
      <w:color w:val="000000"/>
    </w:rPr>
  </w:style>
  <w:style w:type="character" w:customStyle="1" w:styleId="af6">
    <w:name w:val="引文 字元"/>
    <w:link w:val="af5"/>
    <w:uiPriority w:val="29"/>
    <w:rsid w:val="00FC693F"/>
    <w:rPr>
      <w:i/>
      <w:iCs/>
      <w:color w:val="000000"/>
    </w:rPr>
  </w:style>
  <w:style w:type="character" w:customStyle="1" w:styleId="40">
    <w:name w:val="標題 4 字元"/>
    <w:link w:val="4"/>
    <w:uiPriority w:val="9"/>
    <w:semiHidden/>
    <w:rsid w:val="00FC693F"/>
    <w:rPr>
      <w:rFonts w:ascii="Calibri" w:eastAsia="MS Gothic" w:hAnsi="Calibri" w:cs="Times New Roman"/>
      <w:b/>
      <w:bCs/>
      <w:i/>
      <w:iCs/>
      <w:color w:val="4F81BD"/>
    </w:rPr>
  </w:style>
  <w:style w:type="character" w:customStyle="1" w:styleId="50">
    <w:name w:val="標題 5 字元"/>
    <w:link w:val="5"/>
    <w:uiPriority w:val="9"/>
    <w:semiHidden/>
    <w:rsid w:val="00FC693F"/>
    <w:rPr>
      <w:rFonts w:ascii="Calibri" w:eastAsia="MS Gothic" w:hAnsi="Calibri" w:cs="Times New Roman"/>
      <w:color w:val="243F60"/>
    </w:rPr>
  </w:style>
  <w:style w:type="character" w:customStyle="1" w:styleId="60">
    <w:name w:val="標題 6 字元"/>
    <w:link w:val="6"/>
    <w:uiPriority w:val="9"/>
    <w:semiHidden/>
    <w:rsid w:val="00FC693F"/>
    <w:rPr>
      <w:rFonts w:ascii="Calibri" w:eastAsia="MS Gothic" w:hAnsi="Calibri" w:cs="Times New Roman"/>
      <w:i/>
      <w:iCs/>
      <w:color w:val="243F60"/>
    </w:rPr>
  </w:style>
  <w:style w:type="character" w:customStyle="1" w:styleId="70">
    <w:name w:val="標題 7 字元"/>
    <w:link w:val="7"/>
    <w:uiPriority w:val="9"/>
    <w:semiHidden/>
    <w:rsid w:val="00FC693F"/>
    <w:rPr>
      <w:rFonts w:ascii="Calibri" w:eastAsia="MS Gothic" w:hAnsi="Calibri" w:cs="Times New Roman"/>
      <w:i/>
      <w:iCs/>
      <w:color w:val="404040"/>
    </w:rPr>
  </w:style>
  <w:style w:type="character" w:customStyle="1" w:styleId="80">
    <w:name w:val="標題 8 字元"/>
    <w:link w:val="8"/>
    <w:uiPriority w:val="9"/>
    <w:semiHidden/>
    <w:rsid w:val="00FC693F"/>
    <w:rPr>
      <w:rFonts w:ascii="Calibri" w:eastAsia="MS Gothic" w:hAnsi="Calibri" w:cs="Times New Roman"/>
      <w:color w:val="4F81BD"/>
      <w:sz w:val="20"/>
      <w:szCs w:val="20"/>
    </w:rPr>
  </w:style>
  <w:style w:type="character" w:customStyle="1" w:styleId="90">
    <w:name w:val="標題 9 字元"/>
    <w:link w:val="9"/>
    <w:uiPriority w:val="9"/>
    <w:semiHidden/>
    <w:rsid w:val="00FC693F"/>
    <w:rPr>
      <w:rFonts w:ascii="Calibri" w:eastAsia="MS Gothic" w:hAnsi="Calibri" w:cs="Times New Roman"/>
      <w:i/>
      <w:iCs/>
      <w:color w:val="404040"/>
      <w:sz w:val="20"/>
      <w:szCs w:val="20"/>
    </w:rPr>
  </w:style>
  <w:style w:type="paragraph" w:styleId="af7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/>
      <w:sz w:val="18"/>
      <w:szCs w:val="18"/>
    </w:rPr>
  </w:style>
  <w:style w:type="character" w:styleId="af8">
    <w:name w:val="Strong"/>
    <w:uiPriority w:val="22"/>
    <w:qFormat/>
    <w:rsid w:val="00FC693F"/>
    <w:rPr>
      <w:b/>
      <w:bCs/>
    </w:rPr>
  </w:style>
  <w:style w:type="character" w:styleId="af9">
    <w:name w:val="Emphasis"/>
    <w:uiPriority w:val="20"/>
    <w:qFormat/>
    <w:rsid w:val="00FC693F"/>
    <w:rPr>
      <w:i/>
      <w:iCs/>
    </w:rPr>
  </w:style>
  <w:style w:type="paragraph" w:styleId="afa">
    <w:name w:val="Intense Quote"/>
    <w:basedOn w:val="a1"/>
    <w:next w:val="a1"/>
    <w:link w:val="afb"/>
    <w:uiPriority w:val="30"/>
    <w:qFormat/>
    <w:rsid w:val="00FC693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b">
    <w:name w:val="鮮明引文 字元"/>
    <w:link w:val="afa"/>
    <w:uiPriority w:val="30"/>
    <w:rsid w:val="00FC693F"/>
    <w:rPr>
      <w:b/>
      <w:bCs/>
      <w:i/>
      <w:iCs/>
      <w:color w:val="4F81BD"/>
    </w:rPr>
  </w:style>
  <w:style w:type="character" w:styleId="afc">
    <w:name w:val="Subtle Emphasis"/>
    <w:uiPriority w:val="19"/>
    <w:qFormat/>
    <w:rsid w:val="00FC693F"/>
    <w:rPr>
      <w:i/>
      <w:iCs/>
      <w:color w:val="808080"/>
    </w:rPr>
  </w:style>
  <w:style w:type="character" w:styleId="afd">
    <w:name w:val="Intense Emphasis"/>
    <w:uiPriority w:val="21"/>
    <w:qFormat/>
    <w:rsid w:val="00FC693F"/>
    <w:rPr>
      <w:b/>
      <w:bCs/>
      <w:i/>
      <w:iCs/>
      <w:color w:val="4F81BD"/>
    </w:rPr>
  </w:style>
  <w:style w:type="character" w:styleId="afe">
    <w:name w:val="Subtle Reference"/>
    <w:uiPriority w:val="31"/>
    <w:qFormat/>
    <w:rsid w:val="00FC693F"/>
    <w:rPr>
      <w:smallCaps/>
      <w:color w:val="C0504D"/>
      <w:u w:val="single"/>
    </w:rPr>
  </w:style>
  <w:style w:type="character" w:styleId="aff">
    <w:name w:val="Intense Reference"/>
    <w:uiPriority w:val="32"/>
    <w:qFormat/>
    <w:rsid w:val="00FC693F"/>
    <w:rPr>
      <w:b/>
      <w:bCs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FC693F"/>
    <w:rPr>
      <w:b/>
      <w:bCs/>
      <w:smallCaps/>
      <w:spacing w:val="5"/>
    </w:rPr>
  </w:style>
  <w:style w:type="paragraph" w:styleId="aff1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2">
    <w:name w:val="Table Grid"/>
    <w:basedOn w:val="a3"/>
    <w:uiPriority w:val="59"/>
    <w:rsid w:val="00FC69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3">
    <w:name w:val="Light Shading"/>
    <w:basedOn w:val="a3"/>
    <w:uiPriority w:val="60"/>
    <w:rsid w:val="00FC693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-1">
    <w:name w:val="Light Shading Accent 1"/>
    <w:basedOn w:val="a3"/>
    <w:uiPriority w:val="60"/>
    <w:rsid w:val="00FC693F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2">
    <w:name w:val="Light Shading Accent 2"/>
    <w:basedOn w:val="a3"/>
    <w:uiPriority w:val="60"/>
    <w:rsid w:val="00FC693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-3">
    <w:name w:val="Light Shading Accent 3"/>
    <w:basedOn w:val="a3"/>
    <w:uiPriority w:val="60"/>
    <w:rsid w:val="00FC693F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4">
    <w:name w:val="Light Shading Accent 4"/>
    <w:basedOn w:val="a3"/>
    <w:uiPriority w:val="60"/>
    <w:rsid w:val="00FC693F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-5">
    <w:name w:val="Light Shading Accent 5"/>
    <w:basedOn w:val="a3"/>
    <w:uiPriority w:val="60"/>
    <w:rsid w:val="00FC693F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6">
    <w:name w:val="Light Shading Accent 6"/>
    <w:basedOn w:val="a3"/>
    <w:uiPriority w:val="60"/>
    <w:rsid w:val="00FC693F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aff4">
    <w:name w:val="Light List"/>
    <w:basedOn w:val="a3"/>
    <w:uiPriority w:val="61"/>
    <w:rsid w:val="00FC693F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-10">
    <w:name w:val="Light List Accent 1"/>
    <w:basedOn w:val="a3"/>
    <w:uiPriority w:val="61"/>
    <w:rsid w:val="00FC693F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-20">
    <w:name w:val="Light List Accent 2"/>
    <w:basedOn w:val="a3"/>
    <w:uiPriority w:val="61"/>
    <w:rsid w:val="00CB0664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0">
    <w:name w:val="Light List Accent 3"/>
    <w:basedOn w:val="a3"/>
    <w:uiPriority w:val="61"/>
    <w:rsid w:val="00CB0664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40">
    <w:name w:val="Light List Accent 4"/>
    <w:basedOn w:val="a3"/>
    <w:uiPriority w:val="61"/>
    <w:rsid w:val="00CB0664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-50">
    <w:name w:val="Light List Accent 5"/>
    <w:basedOn w:val="a3"/>
    <w:uiPriority w:val="61"/>
    <w:rsid w:val="00CB0664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-60">
    <w:name w:val="Light List Accent 6"/>
    <w:basedOn w:val="a3"/>
    <w:uiPriority w:val="61"/>
    <w:rsid w:val="00CB0664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aff5">
    <w:name w:val="Light Grid"/>
    <w:basedOn w:val="a3"/>
    <w:uiPriority w:val="62"/>
    <w:rsid w:val="00CB066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-11">
    <w:name w:val="Light Grid Accent 1"/>
    <w:basedOn w:val="a3"/>
    <w:uiPriority w:val="62"/>
    <w:rsid w:val="00CB0664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-21">
    <w:name w:val="Light Grid Accent 2"/>
    <w:basedOn w:val="a3"/>
    <w:uiPriority w:val="62"/>
    <w:rsid w:val="00CB0664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-31">
    <w:name w:val="Light Grid Accent 3"/>
    <w:basedOn w:val="a3"/>
    <w:uiPriority w:val="62"/>
    <w:rsid w:val="00CB0664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-41">
    <w:name w:val="Light Grid Accent 4"/>
    <w:basedOn w:val="a3"/>
    <w:uiPriority w:val="62"/>
    <w:rsid w:val="00CB0664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-51">
    <w:name w:val="Light Grid Accent 5"/>
    <w:basedOn w:val="a3"/>
    <w:uiPriority w:val="62"/>
    <w:rsid w:val="00CB0664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-61">
    <w:name w:val="Light Grid Accent 6"/>
    <w:basedOn w:val="a3"/>
    <w:uiPriority w:val="62"/>
    <w:rsid w:val="00CB0664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11">
    <w:name w:val="Medium Shading 1"/>
    <w:basedOn w:val="a3"/>
    <w:uiPriority w:val="63"/>
    <w:rsid w:val="00CB0664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3"/>
    <w:uiPriority w:val="64"/>
    <w:rsid w:val="00CB066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1-10">
    <w:name w:val="Medium List 1 Accent 1"/>
    <w:basedOn w:val="a3"/>
    <w:uiPriority w:val="65"/>
    <w:rsid w:val="00CB0664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1-20">
    <w:name w:val="Medium List 1 Accent 2"/>
    <w:basedOn w:val="a3"/>
    <w:uiPriority w:val="65"/>
    <w:rsid w:val="00CB0664"/>
    <w:rPr>
      <w:color w:val="000000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1-30">
    <w:name w:val="Medium List 1 Accent 3"/>
    <w:basedOn w:val="a3"/>
    <w:uiPriority w:val="65"/>
    <w:rsid w:val="00CB0664"/>
    <w:rPr>
      <w:color w:val="00000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1-40">
    <w:name w:val="Medium List 1 Accent 4"/>
    <w:basedOn w:val="a3"/>
    <w:uiPriority w:val="65"/>
    <w:rsid w:val="00CB0664"/>
    <w:rPr>
      <w:color w:val="000000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1-50">
    <w:name w:val="Medium List 1 Accent 5"/>
    <w:basedOn w:val="a3"/>
    <w:uiPriority w:val="65"/>
    <w:rsid w:val="00CB0664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1-60">
    <w:name w:val="Medium List 1 Accent 6"/>
    <w:basedOn w:val="a3"/>
    <w:uiPriority w:val="65"/>
    <w:rsid w:val="00CB0664"/>
    <w:rPr>
      <w:color w:val="000000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28">
    <w:name w:val="Medium List 2"/>
    <w:basedOn w:val="a3"/>
    <w:uiPriority w:val="66"/>
    <w:rsid w:val="00CB0664"/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1-11">
    <w:name w:val="Medium Grid 1 Accent 1"/>
    <w:basedOn w:val="a3"/>
    <w:uiPriority w:val="67"/>
    <w:rsid w:val="00CB0664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1-21">
    <w:name w:val="Medium Grid 1 Accent 2"/>
    <w:basedOn w:val="a3"/>
    <w:uiPriority w:val="67"/>
    <w:rsid w:val="00CB0664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1-31">
    <w:name w:val="Medium Grid 1 Accent 3"/>
    <w:basedOn w:val="a3"/>
    <w:uiPriority w:val="67"/>
    <w:rsid w:val="00CB0664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1-41">
    <w:name w:val="Medium Grid 1 Accent 4"/>
    <w:basedOn w:val="a3"/>
    <w:uiPriority w:val="67"/>
    <w:rsid w:val="00CB0664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1-51">
    <w:name w:val="Medium Grid 1 Accent 5"/>
    <w:basedOn w:val="a3"/>
    <w:uiPriority w:val="67"/>
    <w:rsid w:val="00CB0664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1-61">
    <w:name w:val="Medium Grid 1 Accent 6"/>
    <w:basedOn w:val="a3"/>
    <w:uiPriority w:val="67"/>
    <w:rsid w:val="00CB0664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29">
    <w:name w:val="Medium Grid 2"/>
    <w:basedOn w:val="a3"/>
    <w:uiPriority w:val="68"/>
    <w:rsid w:val="00CB0664"/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2-11">
    <w:name w:val="Medium Grid 2 Accent 1"/>
    <w:basedOn w:val="a3"/>
    <w:uiPriority w:val="68"/>
    <w:rsid w:val="00CB0664"/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2-21">
    <w:name w:val="Medium Grid 2 Accent 2"/>
    <w:basedOn w:val="a3"/>
    <w:uiPriority w:val="68"/>
    <w:rsid w:val="00CB0664"/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2-31">
    <w:name w:val="Medium Grid 2 Accent 3"/>
    <w:basedOn w:val="a3"/>
    <w:uiPriority w:val="68"/>
    <w:rsid w:val="00CB0664"/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2-41">
    <w:name w:val="Medium Grid 2 Accent 4"/>
    <w:basedOn w:val="a3"/>
    <w:uiPriority w:val="68"/>
    <w:rsid w:val="00CB0664"/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2-51">
    <w:name w:val="Medium Grid 2 Accent 5"/>
    <w:basedOn w:val="a3"/>
    <w:uiPriority w:val="68"/>
    <w:rsid w:val="00CB0664"/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2-61">
    <w:name w:val="Medium Grid 2 Accent 6"/>
    <w:basedOn w:val="a3"/>
    <w:uiPriority w:val="68"/>
    <w:rsid w:val="00CB0664"/>
    <w:rPr>
      <w:rFonts w:ascii="Calibri" w:eastAsia="MS Gothic" w:hAnsi="Calibri"/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37">
    <w:name w:val="Medium Grid 3"/>
    <w:basedOn w:val="a3"/>
    <w:uiPriority w:val="69"/>
    <w:rsid w:val="00CB066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3-1">
    <w:name w:val="Medium Grid 3 Accent 1"/>
    <w:basedOn w:val="a3"/>
    <w:uiPriority w:val="69"/>
    <w:rsid w:val="00CB066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3-2">
    <w:name w:val="Medium Grid 3 Accent 2"/>
    <w:basedOn w:val="a3"/>
    <w:uiPriority w:val="69"/>
    <w:rsid w:val="00CB066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3-3">
    <w:name w:val="Medium Grid 3 Accent 3"/>
    <w:basedOn w:val="a3"/>
    <w:uiPriority w:val="69"/>
    <w:rsid w:val="00CB066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3-4">
    <w:name w:val="Medium Grid 3 Accent 4"/>
    <w:basedOn w:val="a3"/>
    <w:uiPriority w:val="69"/>
    <w:rsid w:val="00CB066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3-5">
    <w:name w:val="Medium Grid 3 Accent 5"/>
    <w:basedOn w:val="a3"/>
    <w:uiPriority w:val="69"/>
    <w:rsid w:val="00CB066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3-6">
    <w:name w:val="Medium Grid 3 Accent 6"/>
    <w:basedOn w:val="a3"/>
    <w:uiPriority w:val="69"/>
    <w:rsid w:val="00CB0664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styleId="aff6">
    <w:name w:val="Dark List"/>
    <w:basedOn w:val="a3"/>
    <w:uiPriority w:val="70"/>
    <w:rsid w:val="00CB0664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-12">
    <w:name w:val="Dark List Accent 1"/>
    <w:basedOn w:val="a3"/>
    <w:uiPriority w:val="70"/>
    <w:rsid w:val="00CB0664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-22">
    <w:name w:val="Dark List Accent 2"/>
    <w:basedOn w:val="a3"/>
    <w:uiPriority w:val="70"/>
    <w:rsid w:val="00CB0664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-32">
    <w:name w:val="Dark List Accent 3"/>
    <w:basedOn w:val="a3"/>
    <w:uiPriority w:val="70"/>
    <w:rsid w:val="00CB0664"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-42">
    <w:name w:val="Dark List Accent 4"/>
    <w:basedOn w:val="a3"/>
    <w:uiPriority w:val="70"/>
    <w:rsid w:val="00CB0664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-52">
    <w:name w:val="Dark List Accent 5"/>
    <w:basedOn w:val="a3"/>
    <w:uiPriority w:val="70"/>
    <w:rsid w:val="00CB0664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-62">
    <w:name w:val="Dark List Accent 6"/>
    <w:basedOn w:val="a3"/>
    <w:uiPriority w:val="70"/>
    <w:rsid w:val="00CB0664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aff7">
    <w:name w:val="Colorful Shading"/>
    <w:basedOn w:val="a3"/>
    <w:uiPriority w:val="71"/>
    <w:rsid w:val="00CB0664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13">
    <w:name w:val="Colorful Shading Accent 1"/>
    <w:basedOn w:val="a3"/>
    <w:uiPriority w:val="71"/>
    <w:rsid w:val="00CB0664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23">
    <w:name w:val="Colorful Shading Accent 2"/>
    <w:basedOn w:val="a3"/>
    <w:uiPriority w:val="71"/>
    <w:rsid w:val="00CB0664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33">
    <w:name w:val="Colorful Shading Accent 3"/>
    <w:basedOn w:val="a3"/>
    <w:uiPriority w:val="71"/>
    <w:rsid w:val="00CB0664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-43">
    <w:name w:val="Colorful Shading Accent 4"/>
    <w:basedOn w:val="a3"/>
    <w:uiPriority w:val="71"/>
    <w:rsid w:val="00CB0664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53">
    <w:name w:val="Colorful Shading Accent 5"/>
    <w:basedOn w:val="a3"/>
    <w:uiPriority w:val="71"/>
    <w:rsid w:val="00CB0664"/>
    <w:rPr>
      <w:color w:val="000000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63">
    <w:name w:val="Colorful Shading Accent 6"/>
    <w:basedOn w:val="a3"/>
    <w:uiPriority w:val="71"/>
    <w:rsid w:val="00CB0664"/>
    <w:rPr>
      <w:color w:val="000000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aff8">
    <w:name w:val="Colorful List"/>
    <w:basedOn w:val="a3"/>
    <w:uiPriority w:val="72"/>
    <w:rsid w:val="00CB0664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-14">
    <w:name w:val="Colorful List Accent 1"/>
    <w:basedOn w:val="a3"/>
    <w:uiPriority w:val="72"/>
    <w:rsid w:val="00CB0664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-24">
    <w:name w:val="Colorful List Accent 2"/>
    <w:basedOn w:val="a3"/>
    <w:uiPriority w:val="72"/>
    <w:rsid w:val="00CB0664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-34">
    <w:name w:val="Colorful List Accent 3"/>
    <w:basedOn w:val="a3"/>
    <w:uiPriority w:val="72"/>
    <w:rsid w:val="00CB0664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-44">
    <w:name w:val="Colorful List Accent 4"/>
    <w:basedOn w:val="a3"/>
    <w:uiPriority w:val="72"/>
    <w:rsid w:val="00CB0664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-54">
    <w:name w:val="Colorful List Accent 5"/>
    <w:basedOn w:val="a3"/>
    <w:uiPriority w:val="72"/>
    <w:rsid w:val="00CB0664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-64">
    <w:name w:val="Colorful List Accent 6"/>
    <w:basedOn w:val="a3"/>
    <w:uiPriority w:val="72"/>
    <w:rsid w:val="00CB0664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aff9">
    <w:name w:val="Colorful Grid"/>
    <w:basedOn w:val="a3"/>
    <w:uiPriority w:val="73"/>
    <w:rsid w:val="00CB0664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-15">
    <w:name w:val="Colorful Grid Accent 1"/>
    <w:basedOn w:val="a3"/>
    <w:uiPriority w:val="73"/>
    <w:rsid w:val="00CB0664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-25">
    <w:name w:val="Colorful Grid Accent 2"/>
    <w:basedOn w:val="a3"/>
    <w:uiPriority w:val="73"/>
    <w:rsid w:val="00CB0664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-35">
    <w:name w:val="Colorful Grid Accent 3"/>
    <w:basedOn w:val="a3"/>
    <w:uiPriority w:val="73"/>
    <w:rsid w:val="00CB0664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-45">
    <w:name w:val="Colorful Grid Accent 4"/>
    <w:basedOn w:val="a3"/>
    <w:uiPriority w:val="73"/>
    <w:rsid w:val="00CB0664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-55">
    <w:name w:val="Colorful Grid Accent 5"/>
    <w:basedOn w:val="a3"/>
    <w:uiPriority w:val="73"/>
    <w:rsid w:val="00CB0664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-65">
    <w:name w:val="Colorful Grid Accent 6"/>
    <w:basedOn w:val="a3"/>
    <w:uiPriority w:val="73"/>
    <w:rsid w:val="00CB0664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paragraph" w:customStyle="1" w:styleId="Default">
    <w:name w:val="Default"/>
    <w:rsid w:val="008E6FDF"/>
    <w:pPr>
      <w:widowControl w:val="0"/>
      <w:autoSpaceDE w:val="0"/>
      <w:autoSpaceDN w:val="0"/>
      <w:adjustRightInd w:val="0"/>
    </w:pPr>
    <w:rPr>
      <w:rFonts w:ascii="DFHei-Bd" w:eastAsia="DFHei-Bd" w:cs="DFHei-Bd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18977FB-4D93-4C84-A07D-40D2DFC52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工程 工硯</cp:lastModifiedBy>
  <cp:revision>2</cp:revision>
  <dcterms:created xsi:type="dcterms:W3CDTF">2025-11-11T09:51:00Z</dcterms:created>
  <dcterms:modified xsi:type="dcterms:W3CDTF">2025-11-11T09:51:00Z</dcterms:modified>
  <cp:category/>
</cp:coreProperties>
</file>